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2704" w14:textId="605650E2" w:rsidR="00231432" w:rsidRPr="00432751" w:rsidRDefault="00513ED9" w:rsidP="00231432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Sunday/Night </w:t>
      </w:r>
      <w:r w:rsidR="00231432" w:rsidRPr="00432751">
        <w:rPr>
          <w:rFonts w:ascii="Calibri" w:hAnsi="Calibri" w:cs="Calibri"/>
          <w:b/>
          <w:sz w:val="40"/>
          <w:szCs w:val="40"/>
        </w:rPr>
        <w:t>Route 3</w:t>
      </w:r>
    </w:p>
    <w:p w14:paraId="25C47EB5" w14:textId="3208C19C" w:rsidR="008D7821" w:rsidRPr="008D7821" w:rsidRDefault="008D7821" w:rsidP="002F30C8">
      <w:pPr>
        <w:spacing w:line="240" w:lineRule="auto"/>
        <w:contextualSpacing/>
        <w:rPr>
          <w:rFonts w:ascii="Calibri" w:hAnsi="Calibri" w:cs="Calibri"/>
          <w:sz w:val="28"/>
          <w:szCs w:val="28"/>
          <w:u w:val="single"/>
        </w:rPr>
      </w:pPr>
      <w:r w:rsidRPr="008D7821">
        <w:rPr>
          <w:rFonts w:ascii="Calibri" w:hAnsi="Calibri" w:cs="Calibri"/>
          <w:sz w:val="28"/>
          <w:szCs w:val="28"/>
          <w:u w:val="single"/>
        </w:rPr>
        <w:t xml:space="preserve">Heading </w:t>
      </w:r>
      <w:r w:rsidRPr="008D7821">
        <w:rPr>
          <w:rFonts w:ascii="Calibri" w:hAnsi="Calibri" w:cs="Calibri"/>
          <w:b/>
          <w:bCs/>
          <w:sz w:val="28"/>
          <w:szCs w:val="28"/>
          <w:u w:val="single"/>
        </w:rPr>
        <w:t>WESTBOUND</w:t>
      </w:r>
      <w:r w:rsidRPr="008D7821">
        <w:rPr>
          <w:rFonts w:ascii="Calibri" w:hAnsi="Calibri" w:cs="Calibri"/>
          <w:sz w:val="28"/>
          <w:szCs w:val="28"/>
          <w:u w:val="single"/>
        </w:rPr>
        <w:t xml:space="preserve"> towards the StarMetro Administrative Offices </w:t>
      </w:r>
    </w:p>
    <w:p w14:paraId="213F83A7" w14:textId="1C86D24F" w:rsidR="008D7821" w:rsidRPr="008D7821" w:rsidRDefault="008D7821" w:rsidP="002F30C8">
      <w:pPr>
        <w:spacing w:line="240" w:lineRule="auto"/>
        <w:contextualSpacing/>
        <w:rPr>
          <w:rFonts w:ascii="Calibri" w:hAnsi="Calibri" w:cs="Calibri"/>
          <w:color w:val="00B050"/>
          <w:sz w:val="28"/>
          <w:szCs w:val="28"/>
        </w:rPr>
      </w:pPr>
      <w:r w:rsidRPr="008D7821">
        <w:rPr>
          <w:rFonts w:ascii="Calibri" w:hAnsi="Calibri" w:cs="Calibri"/>
          <w:color w:val="00B050"/>
          <w:sz w:val="28"/>
          <w:szCs w:val="28"/>
        </w:rPr>
        <w:t>Start at C.K. Steele Plaza – Gate 21</w:t>
      </w:r>
    </w:p>
    <w:p w14:paraId="37A55802" w14:textId="2CC29E85" w:rsidR="00231432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 xml:space="preserve">Exit C.K. Steele </w:t>
      </w:r>
      <w:r w:rsidR="00BA39A8">
        <w:rPr>
          <w:rFonts w:ascii="Calibri" w:hAnsi="Calibri" w:cs="Calibri"/>
          <w:sz w:val="28"/>
          <w:szCs w:val="28"/>
        </w:rPr>
        <w:t>P</w:t>
      </w:r>
      <w:r w:rsidRPr="00432751">
        <w:rPr>
          <w:rFonts w:ascii="Calibri" w:hAnsi="Calibri" w:cs="Calibri"/>
          <w:sz w:val="28"/>
          <w:szCs w:val="28"/>
        </w:rPr>
        <w:t>laza via Adams Street</w:t>
      </w:r>
    </w:p>
    <w:p w14:paraId="798F5E8B" w14:textId="26107112" w:rsidR="008D7821" w:rsidRPr="00432751" w:rsidRDefault="008D7821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Right on Adams Street</w:t>
      </w:r>
    </w:p>
    <w:p w14:paraId="5D2E0743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Left on Call Street</w:t>
      </w:r>
    </w:p>
    <w:p w14:paraId="49D97A91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Monroe Street</w:t>
      </w:r>
    </w:p>
    <w:p w14:paraId="373FF5BA" w14:textId="3B2F5F98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Gaines</w:t>
      </w:r>
      <w:r w:rsidR="008D7821">
        <w:rPr>
          <w:rFonts w:ascii="Calibri" w:hAnsi="Calibri" w:cs="Calibri"/>
          <w:sz w:val="28"/>
          <w:szCs w:val="28"/>
        </w:rPr>
        <w:t xml:space="preserve"> Street</w:t>
      </w:r>
    </w:p>
    <w:p w14:paraId="2BC2AD60" w14:textId="7D1A3D80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 xml:space="preserve">Left on </w:t>
      </w:r>
      <w:proofErr w:type="spellStart"/>
      <w:r w:rsidRPr="00432751">
        <w:rPr>
          <w:rFonts w:ascii="Calibri" w:hAnsi="Calibri" w:cs="Calibri"/>
          <w:sz w:val="28"/>
          <w:szCs w:val="28"/>
        </w:rPr>
        <w:t>Bronough</w:t>
      </w:r>
      <w:proofErr w:type="spellEnd"/>
      <w:r w:rsidRPr="00432751">
        <w:rPr>
          <w:rFonts w:ascii="Calibri" w:hAnsi="Calibri" w:cs="Calibri"/>
          <w:sz w:val="28"/>
          <w:szCs w:val="28"/>
        </w:rPr>
        <w:t xml:space="preserve"> St</w:t>
      </w:r>
      <w:r w:rsidR="008D7821">
        <w:rPr>
          <w:rFonts w:ascii="Calibri" w:hAnsi="Calibri" w:cs="Calibri"/>
          <w:sz w:val="28"/>
          <w:szCs w:val="28"/>
        </w:rPr>
        <w:t>reet</w:t>
      </w:r>
    </w:p>
    <w:p w14:paraId="6681F651" w14:textId="6A331321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Palmer</w:t>
      </w:r>
      <w:r w:rsidR="008D7821">
        <w:rPr>
          <w:rFonts w:ascii="Calibri" w:hAnsi="Calibri" w:cs="Calibri"/>
          <w:sz w:val="28"/>
          <w:szCs w:val="28"/>
        </w:rPr>
        <w:t xml:space="preserve"> Road</w:t>
      </w:r>
    </w:p>
    <w:p w14:paraId="22D37558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Martin Luther King Jr. Boulevard</w:t>
      </w:r>
    </w:p>
    <w:p w14:paraId="2549645F" w14:textId="414815A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 xml:space="preserve">Left on Gamble Street </w:t>
      </w:r>
    </w:p>
    <w:p w14:paraId="23DD0C53" w14:textId="77777777" w:rsidR="00264A3E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Left on Lake Bradford Road</w:t>
      </w:r>
    </w:p>
    <w:p w14:paraId="08642A7F" w14:textId="10EFA379" w:rsidR="00231432" w:rsidRPr="00432751" w:rsidRDefault="00264A3E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Stay straight, wh</w:t>
      </w:r>
      <w:r w:rsidR="00BA39A8">
        <w:rPr>
          <w:rFonts w:ascii="Calibri" w:hAnsi="Calibri" w:cs="Calibri"/>
          <w:sz w:val="28"/>
          <w:szCs w:val="28"/>
        </w:rPr>
        <w:t xml:space="preserve">ich turns into </w:t>
      </w:r>
      <w:r w:rsidR="00231432" w:rsidRPr="00432751">
        <w:rPr>
          <w:rFonts w:ascii="Calibri" w:hAnsi="Calibri" w:cs="Calibri"/>
          <w:sz w:val="28"/>
          <w:szCs w:val="28"/>
        </w:rPr>
        <w:t>Springhill Road</w:t>
      </w:r>
    </w:p>
    <w:p w14:paraId="05BEF1A1" w14:textId="0909E010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 xml:space="preserve">Right on Orange Avenue </w:t>
      </w:r>
    </w:p>
    <w:p w14:paraId="09485667" w14:textId="33089F6C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Lake Bradford Road</w:t>
      </w:r>
    </w:p>
    <w:p w14:paraId="372767A3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Left onto Lake Bradford Road north at the light</w:t>
      </w:r>
    </w:p>
    <w:p w14:paraId="7DBFB738" w14:textId="545F1E44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 xml:space="preserve">Left on Levy Avenue </w:t>
      </w:r>
    </w:p>
    <w:p w14:paraId="3EE4EBD6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 xml:space="preserve">Right on </w:t>
      </w:r>
      <w:proofErr w:type="spellStart"/>
      <w:r w:rsidRPr="00432751">
        <w:rPr>
          <w:rFonts w:ascii="Calibri" w:hAnsi="Calibri" w:cs="Calibri"/>
          <w:sz w:val="28"/>
          <w:szCs w:val="28"/>
        </w:rPr>
        <w:t>Iamonia</w:t>
      </w:r>
      <w:proofErr w:type="spellEnd"/>
      <w:r w:rsidRPr="00432751">
        <w:rPr>
          <w:rFonts w:ascii="Calibri" w:hAnsi="Calibri" w:cs="Calibri"/>
          <w:sz w:val="28"/>
          <w:szCs w:val="28"/>
        </w:rPr>
        <w:t xml:space="preserve"> Street</w:t>
      </w:r>
    </w:p>
    <w:p w14:paraId="6F383A65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McCaskill Avenue</w:t>
      </w:r>
    </w:p>
    <w:p w14:paraId="5B2523BC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Indian River Street</w:t>
      </w:r>
    </w:p>
    <w:p w14:paraId="3AD8C4A1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Left on Levy Avenue</w:t>
      </w:r>
    </w:p>
    <w:p w14:paraId="28FC2C75" w14:textId="6018F13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 xml:space="preserve">Left on Lake Bradford Road </w:t>
      </w:r>
    </w:p>
    <w:p w14:paraId="6D42416B" w14:textId="37EAB501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 xml:space="preserve">Left on Jackson Bluff Road </w:t>
      </w:r>
    </w:p>
    <w:p w14:paraId="21D49990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Appleyard Drive</w:t>
      </w:r>
    </w:p>
    <w:p w14:paraId="7B0C5FFC" w14:textId="77777777" w:rsidR="00264A3E" w:rsidRPr="00264A3E" w:rsidRDefault="00264A3E" w:rsidP="002F30C8">
      <w:pPr>
        <w:spacing w:line="240" w:lineRule="auto"/>
        <w:contextualSpacing/>
        <w:rPr>
          <w:rFonts w:ascii="Calibri" w:hAnsi="Calibri" w:cs="Calibri"/>
          <w:color w:val="FF0000"/>
          <w:sz w:val="28"/>
          <w:szCs w:val="28"/>
        </w:rPr>
      </w:pPr>
      <w:r w:rsidRPr="00264A3E">
        <w:rPr>
          <w:rFonts w:ascii="Calibri" w:hAnsi="Calibri" w:cs="Calibri"/>
          <w:color w:val="FF0000"/>
          <w:sz w:val="28"/>
          <w:szCs w:val="28"/>
        </w:rPr>
        <w:t xml:space="preserve">End at the StarMetro Administrative Offices </w:t>
      </w:r>
    </w:p>
    <w:p w14:paraId="7A2B13D8" w14:textId="77777777" w:rsidR="00264A3E" w:rsidRPr="00432751" w:rsidRDefault="00264A3E" w:rsidP="002F30C8">
      <w:pPr>
        <w:spacing w:line="240" w:lineRule="auto"/>
        <w:contextualSpacing/>
        <w:rPr>
          <w:rFonts w:ascii="Calibri" w:hAnsi="Calibri" w:cs="Calibri"/>
          <w:color w:val="FF0000"/>
          <w:sz w:val="28"/>
          <w:szCs w:val="28"/>
        </w:rPr>
      </w:pPr>
    </w:p>
    <w:p w14:paraId="3BA4E50D" w14:textId="64E4477F" w:rsidR="00231432" w:rsidRPr="00264A3E" w:rsidRDefault="00231432" w:rsidP="002F30C8">
      <w:pPr>
        <w:spacing w:line="240" w:lineRule="auto"/>
        <w:contextualSpacing/>
        <w:rPr>
          <w:rFonts w:ascii="Calibri" w:hAnsi="Calibri" w:cs="Calibri"/>
          <w:color w:val="000000" w:themeColor="text1"/>
          <w:sz w:val="28"/>
          <w:szCs w:val="28"/>
          <w:u w:val="single"/>
        </w:rPr>
      </w:pPr>
      <w:r w:rsidRPr="00264A3E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Heading </w:t>
      </w:r>
      <w:r w:rsidR="00264A3E" w:rsidRPr="00264A3E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EASTBOUND</w:t>
      </w:r>
      <w:r w:rsidRPr="00264A3E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 towards </w:t>
      </w:r>
      <w:r w:rsidR="00264A3E">
        <w:rPr>
          <w:rFonts w:ascii="Calibri" w:hAnsi="Calibri" w:cs="Calibri"/>
          <w:color w:val="000000" w:themeColor="text1"/>
          <w:sz w:val="28"/>
          <w:szCs w:val="28"/>
          <w:u w:val="single"/>
        </w:rPr>
        <w:t>C.K. Steele Plaza</w:t>
      </w:r>
    </w:p>
    <w:p w14:paraId="6E34D20D" w14:textId="4284F5BF" w:rsidR="00264A3E" w:rsidRPr="00264A3E" w:rsidRDefault="00264A3E" w:rsidP="00264A3E">
      <w:pPr>
        <w:spacing w:line="240" w:lineRule="auto"/>
        <w:contextualSpacing/>
        <w:rPr>
          <w:rFonts w:ascii="Calibri" w:hAnsi="Calibri" w:cs="Calibri"/>
          <w:color w:val="00B050"/>
          <w:sz w:val="28"/>
          <w:szCs w:val="28"/>
        </w:rPr>
      </w:pPr>
      <w:r w:rsidRPr="00264A3E">
        <w:rPr>
          <w:rFonts w:ascii="Calibri" w:hAnsi="Calibri" w:cs="Calibri"/>
          <w:color w:val="00B050"/>
          <w:sz w:val="28"/>
          <w:szCs w:val="28"/>
        </w:rPr>
        <w:t>Start</w:t>
      </w:r>
      <w:r w:rsidRPr="00264A3E">
        <w:rPr>
          <w:rFonts w:ascii="Calibri" w:hAnsi="Calibri" w:cs="Calibri"/>
          <w:color w:val="00B050"/>
          <w:sz w:val="28"/>
          <w:szCs w:val="28"/>
        </w:rPr>
        <w:t xml:space="preserve"> </w:t>
      </w:r>
      <w:r>
        <w:rPr>
          <w:rFonts w:ascii="Calibri" w:hAnsi="Calibri" w:cs="Calibri"/>
          <w:color w:val="00B050"/>
          <w:sz w:val="28"/>
          <w:szCs w:val="28"/>
        </w:rPr>
        <w:t xml:space="preserve">on Appleyard Drive </w:t>
      </w:r>
      <w:r w:rsidRPr="00264A3E">
        <w:rPr>
          <w:rFonts w:ascii="Calibri" w:hAnsi="Calibri" w:cs="Calibri"/>
          <w:color w:val="00B050"/>
          <w:sz w:val="28"/>
          <w:szCs w:val="28"/>
        </w:rPr>
        <w:t xml:space="preserve">at the StarMetro Administrative Offices </w:t>
      </w:r>
    </w:p>
    <w:p w14:paraId="3FF40042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Municipal Way</w:t>
      </w:r>
    </w:p>
    <w:p w14:paraId="0EBACA55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Left on Dupree Street</w:t>
      </w:r>
    </w:p>
    <w:p w14:paraId="2EF0D700" w14:textId="01D46686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 xml:space="preserve">Right on Pensacola Street </w:t>
      </w:r>
    </w:p>
    <w:p w14:paraId="383AB64C" w14:textId="77777777" w:rsidR="00264A3E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Stadium Drive</w:t>
      </w:r>
      <w:r w:rsidR="00264A3E">
        <w:rPr>
          <w:rFonts w:ascii="Calibri" w:hAnsi="Calibri" w:cs="Calibri"/>
          <w:sz w:val="28"/>
          <w:szCs w:val="28"/>
        </w:rPr>
        <w:t xml:space="preserve">, which turns into </w:t>
      </w:r>
      <w:r w:rsidRPr="00432751">
        <w:rPr>
          <w:rFonts w:ascii="Calibri" w:hAnsi="Calibri" w:cs="Calibri"/>
          <w:sz w:val="28"/>
          <w:szCs w:val="28"/>
        </w:rPr>
        <w:t>Gaines Street</w:t>
      </w:r>
    </w:p>
    <w:p w14:paraId="56B4DBF3" w14:textId="3A5226D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Left on Monroe</w:t>
      </w:r>
      <w:r w:rsidR="00264A3E">
        <w:rPr>
          <w:rFonts w:ascii="Calibri" w:hAnsi="Calibri" w:cs="Calibri"/>
          <w:sz w:val="28"/>
          <w:szCs w:val="28"/>
        </w:rPr>
        <w:t xml:space="preserve"> Street</w:t>
      </w:r>
    </w:p>
    <w:p w14:paraId="7366D0DE" w14:textId="391E9079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Left on Park</w:t>
      </w:r>
      <w:r w:rsidR="00264A3E">
        <w:rPr>
          <w:rFonts w:ascii="Calibri" w:hAnsi="Calibri" w:cs="Calibri"/>
          <w:sz w:val="28"/>
          <w:szCs w:val="28"/>
        </w:rPr>
        <w:t xml:space="preserve"> Avenue</w:t>
      </w:r>
    </w:p>
    <w:p w14:paraId="4A67BB73" w14:textId="77777777" w:rsidR="00231432" w:rsidRPr="00432751" w:rsidRDefault="00231432" w:rsidP="002F30C8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t>Right on Adams Street</w:t>
      </w:r>
    </w:p>
    <w:p w14:paraId="088F0CB6" w14:textId="105393A0" w:rsidR="00EF2EC9" w:rsidRDefault="00231432" w:rsidP="002F30C8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 w:rsidRPr="00432751">
        <w:rPr>
          <w:rFonts w:ascii="Calibri" w:hAnsi="Calibri" w:cs="Calibri"/>
          <w:sz w:val="28"/>
          <w:szCs w:val="28"/>
        </w:rPr>
        <w:lastRenderedPageBreak/>
        <w:t xml:space="preserve">Left into C.K. Steele </w:t>
      </w:r>
      <w:r w:rsidR="00264A3E">
        <w:rPr>
          <w:rFonts w:ascii="Calibri" w:hAnsi="Calibri" w:cs="Calibri"/>
          <w:sz w:val="28"/>
          <w:szCs w:val="28"/>
        </w:rPr>
        <w:t>P</w:t>
      </w:r>
      <w:r w:rsidRPr="00432751">
        <w:rPr>
          <w:rFonts w:ascii="Calibri" w:hAnsi="Calibri" w:cs="Calibri"/>
          <w:sz w:val="28"/>
          <w:szCs w:val="28"/>
        </w:rPr>
        <w:t>laza</w:t>
      </w:r>
    </w:p>
    <w:p w14:paraId="71531C3E" w14:textId="2044690F" w:rsidR="00264A3E" w:rsidRPr="00264A3E" w:rsidRDefault="00264A3E" w:rsidP="002F30C8">
      <w:pPr>
        <w:spacing w:after="0" w:line="240" w:lineRule="auto"/>
        <w:contextualSpacing/>
        <w:rPr>
          <w:rFonts w:ascii="Calibri" w:hAnsi="Calibri" w:cs="Calibri"/>
          <w:color w:val="FF0000"/>
          <w:sz w:val="28"/>
          <w:szCs w:val="28"/>
        </w:rPr>
      </w:pPr>
      <w:r w:rsidRPr="00264A3E">
        <w:rPr>
          <w:rFonts w:ascii="Calibri" w:hAnsi="Calibri" w:cs="Calibri"/>
          <w:color w:val="FF0000"/>
          <w:sz w:val="28"/>
          <w:szCs w:val="28"/>
        </w:rPr>
        <w:t xml:space="preserve">End at C.K. Steele Plaza </w:t>
      </w:r>
      <w:bookmarkStart w:id="0" w:name="_GoBack"/>
      <w:bookmarkEnd w:id="0"/>
      <w:r w:rsidRPr="00264A3E">
        <w:rPr>
          <w:rFonts w:ascii="Calibri" w:hAnsi="Calibri" w:cs="Calibri"/>
          <w:color w:val="FF0000"/>
          <w:sz w:val="28"/>
          <w:szCs w:val="28"/>
        </w:rPr>
        <w:t>– Gate 21</w:t>
      </w:r>
    </w:p>
    <w:sectPr w:rsidR="00264A3E" w:rsidRPr="0026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32"/>
    <w:rsid w:val="00231432"/>
    <w:rsid w:val="00264A3E"/>
    <w:rsid w:val="002F30C8"/>
    <w:rsid w:val="00432751"/>
    <w:rsid w:val="004A3F88"/>
    <w:rsid w:val="00513ED9"/>
    <w:rsid w:val="006B16B1"/>
    <w:rsid w:val="008D7821"/>
    <w:rsid w:val="00BA39A8"/>
    <w:rsid w:val="00EF2EC9"/>
    <w:rsid w:val="00F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7F1F"/>
  <w15:chartTrackingRefBased/>
  <w15:docId w15:val="{8C5109DD-AEC7-475D-A370-666B8FAD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5</cp:revision>
  <dcterms:created xsi:type="dcterms:W3CDTF">2019-07-02T14:03:00Z</dcterms:created>
  <dcterms:modified xsi:type="dcterms:W3CDTF">2019-07-18T18:00:00Z</dcterms:modified>
</cp:coreProperties>
</file>